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235" w:rsidRPr="005229D1" w:rsidRDefault="0040727D" w:rsidP="005229D1">
      <w:pPr>
        <w:spacing w:line="240" w:lineRule="auto"/>
        <w:rPr>
          <w:rFonts w:cstheme="minorHAnsi"/>
          <w:i/>
          <w:sz w:val="48"/>
          <w:szCs w:val="28"/>
        </w:rPr>
      </w:pPr>
      <w:r w:rsidRPr="005229D1">
        <w:rPr>
          <w:rFonts w:cstheme="minorHAnsi"/>
          <w:b/>
          <w:sz w:val="48"/>
        </w:rPr>
        <w:t>Laborkaland</w:t>
      </w:r>
      <w:r w:rsidR="00674F88" w:rsidRPr="005229D1">
        <w:rPr>
          <w:rFonts w:cstheme="minorHAnsi"/>
          <w:b/>
          <w:sz w:val="48"/>
        </w:rPr>
        <w:t>ozó középiskolások</w:t>
      </w:r>
      <w:r w:rsidR="00BF7235" w:rsidRPr="005229D1">
        <w:rPr>
          <w:rFonts w:cstheme="minorHAnsi"/>
          <w:i/>
          <w:sz w:val="48"/>
          <w:szCs w:val="28"/>
        </w:rPr>
        <w:t xml:space="preserve"> </w:t>
      </w:r>
      <w:r w:rsidR="005229D1">
        <w:rPr>
          <w:rFonts w:cstheme="minorHAnsi"/>
          <w:i/>
          <w:sz w:val="48"/>
          <w:szCs w:val="28"/>
        </w:rPr>
        <w:t xml:space="preserve">       </w:t>
      </w:r>
      <w:r w:rsidR="00BF7235" w:rsidRPr="005229D1">
        <w:rPr>
          <w:rFonts w:cstheme="minorHAnsi"/>
          <w:b/>
          <w:noProof/>
          <w:sz w:val="48"/>
          <w:szCs w:val="28"/>
          <w:lang w:eastAsia="hu-HU"/>
        </w:rPr>
        <w:drawing>
          <wp:inline distT="0" distB="0" distL="0" distR="0">
            <wp:extent cx="1187332" cy="914400"/>
            <wp:effectExtent l="0" t="0" r="0" b="0"/>
            <wp:docPr id="1" name="Kép 1" descr="C:\Users\szunyoghg\Documents\Wessling\Laboratórium az oktatásban\Végleges logók\logo grey blue with text without 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unyoghg\Documents\Wessling\Laboratórium az oktatásban\Végleges logók\logo grey blue with text without b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722" cy="91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27D" w:rsidRPr="0040727D" w:rsidRDefault="00E51A5B" w:rsidP="00B35958">
      <w:pPr>
        <w:jc w:val="both"/>
        <w:rPr>
          <w:rFonts w:cstheme="minorHAnsi"/>
          <w:b/>
          <w:i/>
          <w:sz w:val="28"/>
        </w:rPr>
      </w:pPr>
      <w:r>
        <w:rPr>
          <w:rFonts w:cstheme="minorHAnsi"/>
          <w:b/>
          <w:i/>
          <w:sz w:val="28"/>
        </w:rPr>
        <w:t xml:space="preserve">Egyedülálló laboratóriumi </w:t>
      </w:r>
      <w:r w:rsidR="008C442F">
        <w:rPr>
          <w:rFonts w:cstheme="minorHAnsi"/>
          <w:b/>
          <w:i/>
          <w:sz w:val="28"/>
        </w:rPr>
        <w:t>oktat</w:t>
      </w:r>
      <w:r w:rsidR="001F4AB5">
        <w:rPr>
          <w:rFonts w:cstheme="minorHAnsi"/>
          <w:b/>
          <w:i/>
          <w:sz w:val="28"/>
        </w:rPr>
        <w:t>ó</w:t>
      </w:r>
      <w:r w:rsidR="008C442F">
        <w:rPr>
          <w:rFonts w:cstheme="minorHAnsi"/>
          <w:b/>
          <w:i/>
          <w:sz w:val="28"/>
        </w:rPr>
        <w:t>nap a kémia népszerűsítéséért</w:t>
      </w:r>
    </w:p>
    <w:p w:rsidR="00BF7235" w:rsidRDefault="00BF7235" w:rsidP="00B35958">
      <w:pPr>
        <w:jc w:val="both"/>
        <w:rPr>
          <w:b/>
        </w:rPr>
      </w:pPr>
    </w:p>
    <w:p w:rsidR="00E27D26" w:rsidRDefault="000F652F" w:rsidP="00B35958">
      <w:pPr>
        <w:jc w:val="both"/>
        <w:rPr>
          <w:b/>
        </w:rPr>
      </w:pPr>
      <w:r>
        <w:rPr>
          <w:b/>
        </w:rPr>
        <w:t>Á</w:t>
      </w:r>
      <w:r w:rsidR="00CD772D">
        <w:rPr>
          <w:b/>
        </w:rPr>
        <w:t>prilis 25-én</w:t>
      </w:r>
      <w:r>
        <w:rPr>
          <w:b/>
        </w:rPr>
        <w:t xml:space="preserve"> másfél osztálynyi középiskolás diák bejutott</w:t>
      </w:r>
      <w:r w:rsidR="00CD772D">
        <w:rPr>
          <w:b/>
        </w:rPr>
        <w:t xml:space="preserve"> egy igazi vizsgálólaboratóriumba! </w:t>
      </w:r>
      <w:r>
        <w:rPr>
          <w:b/>
        </w:rPr>
        <w:t xml:space="preserve">Köpenybe, gumikesztyűbe bújtak, védőszemüveget húztak, majd nekiláttak kísérletezni, hogy kiderítsék, mi is az a kromatográfia. </w:t>
      </w:r>
      <w:r w:rsidR="007A12B3">
        <w:rPr>
          <w:b/>
        </w:rPr>
        <w:t>A WESSLING Hungary Kft. független laboratóriumokat működtető vállalkozás nonprofit kutatócég</w:t>
      </w:r>
      <w:r w:rsidR="00FF5927">
        <w:rPr>
          <w:b/>
        </w:rPr>
        <w:t>e azzal a céllal hirdette meg a</w:t>
      </w:r>
      <w:r w:rsidR="00692CE2">
        <w:rPr>
          <w:b/>
        </w:rPr>
        <w:t>z</w:t>
      </w:r>
      <w:r w:rsidR="00FF5927">
        <w:rPr>
          <w:b/>
        </w:rPr>
        <w:t xml:space="preserve"> egyedülálló</w:t>
      </w:r>
      <w:r w:rsidR="0049786B">
        <w:rPr>
          <w:b/>
        </w:rPr>
        <w:t xml:space="preserve"> </w:t>
      </w:r>
      <w:r w:rsidR="007A12B3">
        <w:rPr>
          <w:b/>
        </w:rPr>
        <w:t>interaktív oktatóprogramot, hogy a pályaválasztás előtt álló diákok körében népsze</w:t>
      </w:r>
      <w:r w:rsidR="003112CB">
        <w:rPr>
          <w:b/>
        </w:rPr>
        <w:t xml:space="preserve">rűsítse a </w:t>
      </w:r>
      <w:r w:rsidR="007A12B3">
        <w:rPr>
          <w:b/>
        </w:rPr>
        <w:t>kémiát</w:t>
      </w:r>
      <w:r w:rsidR="003112CB">
        <w:rPr>
          <w:b/>
        </w:rPr>
        <w:t xml:space="preserve"> és a természettudományokat</w:t>
      </w:r>
      <w:r w:rsidR="007A12B3">
        <w:rPr>
          <w:b/>
        </w:rPr>
        <w:t xml:space="preserve">, </w:t>
      </w:r>
      <w:r w:rsidR="003112CB">
        <w:rPr>
          <w:b/>
        </w:rPr>
        <w:t xml:space="preserve">illetve </w:t>
      </w:r>
      <w:r w:rsidR="00EB394E">
        <w:rPr>
          <w:b/>
        </w:rPr>
        <w:t xml:space="preserve">néhány órára megnyissa a diákok előtt </w:t>
      </w:r>
      <w:r w:rsidR="00E27D26">
        <w:rPr>
          <w:b/>
        </w:rPr>
        <w:t>a l</w:t>
      </w:r>
      <w:r w:rsidR="00EB394E">
        <w:rPr>
          <w:b/>
        </w:rPr>
        <w:t>aboratórium varázslatos világát</w:t>
      </w:r>
      <w:r w:rsidR="00E27D26">
        <w:rPr>
          <w:b/>
        </w:rPr>
        <w:t>.</w:t>
      </w:r>
    </w:p>
    <w:p w:rsidR="009E08FF" w:rsidRDefault="0040727D" w:rsidP="00B35958">
      <w:pPr>
        <w:jc w:val="both"/>
      </w:pPr>
      <w:r>
        <w:t>A Laborkaland</w:t>
      </w:r>
      <w:r w:rsidR="00456F44">
        <w:t xml:space="preserve"> szervezői azt a célt tűzték ki maguk elé, hogy minél több olyan diák jusson el a programra, akiknek az iskolában kevesebb lehetőségük adódik kísérletezni, és akik ugyan érdeklődnek a kémia iránt, ám testközelből még nem tapasztalták meg, micsoda élményt jelent elválasztani egymástól</w:t>
      </w:r>
      <w:r w:rsidR="00012B7D">
        <w:t xml:space="preserve"> az anyagokat (kr</w:t>
      </w:r>
      <w:r w:rsidR="006A419B">
        <w:t>o</w:t>
      </w:r>
      <w:r w:rsidR="00012B7D">
        <w:t>matográfia)</w:t>
      </w:r>
      <w:r w:rsidR="00456F44">
        <w:t>, kideríteni, milyen káros összetevők van</w:t>
      </w:r>
      <w:r w:rsidR="00E83C6C">
        <w:t>nak az élelmiszerekben, vagy milyen anyagok</w:t>
      </w:r>
      <w:r w:rsidR="00456F44">
        <w:t xml:space="preserve"> szennyezik vizeinket.</w:t>
      </w:r>
    </w:p>
    <w:p w:rsidR="00461C3D" w:rsidRDefault="00461C3D" w:rsidP="00B35958">
      <w:pPr>
        <w:jc w:val="both"/>
      </w:pPr>
      <w:r>
        <w:t>Modern, interaktív, a csoportmunkára építő pedagógiai programot dolgoztak ki, munkafüzetet szerkesztettek, annak reményében, hogy az ide érkező diákoknak valóban tartalmas és akár egy életre szóló élményt nyújt</w:t>
      </w:r>
      <w:r w:rsidR="00F5266C">
        <w:t>hat</w:t>
      </w:r>
      <w:r>
        <w:t xml:space="preserve"> az országban mindezidáig egyedülálló </w:t>
      </w:r>
      <w:r w:rsidRPr="001B332F">
        <w:rPr>
          <w:i/>
        </w:rPr>
        <w:t>Laborkaland</w:t>
      </w:r>
      <w:r>
        <w:t xml:space="preserve"> program.</w:t>
      </w:r>
    </w:p>
    <w:p w:rsidR="00456F44" w:rsidRDefault="00456F44" w:rsidP="00B35958">
      <w:pPr>
        <w:jc w:val="both"/>
      </w:pPr>
      <w:r>
        <w:t>Az országból több százan jelentkeztek a környezetvédelmi, élelmiszer- és gyógyszervizsgálati témakörökben kiírt esszépályázatra, közülük végül 42 diákot válogattak be az egy napos laboratóriumi programra.</w:t>
      </w:r>
    </w:p>
    <w:p w:rsidR="00456F44" w:rsidRDefault="00456F44" w:rsidP="00B35958">
      <w:pPr>
        <w:jc w:val="both"/>
      </w:pPr>
      <w:r>
        <w:t xml:space="preserve">A középiskolásokat a cég ügyvezető igazgatója és az üzletágvezetők fogadták, akik egy-egy esettanulmány során mutatták be, mi mindent </w:t>
      </w:r>
      <w:r w:rsidR="004A1584">
        <w:t xml:space="preserve">analizálnak </w:t>
      </w:r>
      <w:r>
        <w:t xml:space="preserve">egy </w:t>
      </w:r>
      <w:r w:rsidR="004A1584">
        <w:t>független vizsgálólaboratóriumban.</w:t>
      </w:r>
      <w:r w:rsidR="00202E97">
        <w:t xml:space="preserve"> Szó volt arról, hogy milyen sok területen helyezkedhetnek el azok, akik kémiai tanulmányokat folytatnak, </w:t>
      </w:r>
      <w:r w:rsidR="00857089">
        <w:t>kiderült</w:t>
      </w:r>
      <w:r w:rsidR="00202E97">
        <w:t>, mi minden van egy paradicsomban, hogy mi a különbség a hamis és az igazi gyógyszer között, és a</w:t>
      </w:r>
      <w:r w:rsidR="008752B8">
        <w:t>z</w:t>
      </w:r>
      <w:r w:rsidR="00202E97">
        <w:t xml:space="preserve"> is, </w:t>
      </w:r>
      <w:r w:rsidR="006C598E">
        <w:t xml:space="preserve">milyen tutajt eszkábáltak a labor munkatársai, amikor </w:t>
      </w:r>
      <w:r w:rsidR="00202E97">
        <w:t>a Séd pat</w:t>
      </w:r>
      <w:r w:rsidR="00156A69">
        <w:t>ak szennyezett vizét és talaját kutatták</w:t>
      </w:r>
      <w:r w:rsidR="00B85960">
        <w:t>.</w:t>
      </w:r>
    </w:p>
    <w:p w:rsidR="004A1584" w:rsidRDefault="00147B02" w:rsidP="00B35958">
      <w:pPr>
        <w:jc w:val="both"/>
      </w:pPr>
      <w:r>
        <w:t>Ezek után a diáksereg egyik része a megfelelő védőöltözetben (köpeny, gumikesztyű, szemüveg) kísérletekbe kezdett Szomorné Orosz Lotti, a WESSLING Hungary Kft. informatikus</w:t>
      </w:r>
      <w:r w:rsidR="00097692">
        <w:t>a, vegyész-kémiatanár</w:t>
      </w:r>
      <w:r>
        <w:t xml:space="preserve"> végzettségű munkatársa, a program szakmai felelőse </w:t>
      </w:r>
      <w:r w:rsidR="00E83C6C">
        <w:t>vezetésével. B</w:t>
      </w:r>
      <w:r>
        <w:t>űvészked</w:t>
      </w:r>
      <w:r w:rsidR="00E83C6C">
        <w:t>t</w:t>
      </w:r>
      <w:r>
        <w:t>e</w:t>
      </w:r>
      <w:r w:rsidR="00E83C6C">
        <w:t>k</w:t>
      </w:r>
      <w:r>
        <w:t xml:space="preserve"> három kémcsőnyi vízzel, </w:t>
      </w:r>
      <w:r w:rsidR="00207E9D">
        <w:t>klorofill</w:t>
      </w:r>
      <w:r w:rsidR="00E120CD">
        <w:t xml:space="preserve"> </w:t>
      </w:r>
      <w:r w:rsidR="00207E9D">
        <w:t xml:space="preserve">tartalmú oldatot, </w:t>
      </w:r>
      <w:r>
        <w:t>étrendkiegészítő</w:t>
      </w:r>
      <w:r w:rsidR="00207E9D">
        <w:t>-</w:t>
      </w:r>
      <w:r>
        <w:t>szert vizsgál</w:t>
      </w:r>
      <w:r w:rsidR="003E1C7D">
        <w:t>t</w:t>
      </w:r>
      <w:r>
        <w:t xml:space="preserve">ak meg, </w:t>
      </w:r>
      <w:r w:rsidR="00ED69DD">
        <w:t>illetve szennyeződéseket muta</w:t>
      </w:r>
      <w:r w:rsidR="00E77BC9">
        <w:t>tt</w:t>
      </w:r>
      <w:r w:rsidR="00ED69DD">
        <w:t>ak ki ipari vizekből.</w:t>
      </w:r>
    </w:p>
    <w:p w:rsidR="00ED69DD" w:rsidRDefault="0008199E" w:rsidP="0008199E">
      <w:r>
        <w:t>„</w:t>
      </w:r>
      <w:r w:rsidR="00ED69DD">
        <w:t xml:space="preserve">A kísérleteket úgy állítottuk össze, hogy minél szemléletesebben és egyszerűbben </w:t>
      </w:r>
      <w:proofErr w:type="gramStart"/>
      <w:r w:rsidR="00ED69DD">
        <w:t xml:space="preserve">mutassuk </w:t>
      </w:r>
      <w:r>
        <w:t xml:space="preserve"> </w:t>
      </w:r>
      <w:r w:rsidR="00ED69DD">
        <w:t>be</w:t>
      </w:r>
      <w:proofErr w:type="gramEnd"/>
      <w:r w:rsidR="00ED69DD">
        <w:t xml:space="preserve"> a laboratóriumban folyó vizsgálatokat, és mindeközben aktivizáljuk a gyerekek iskolai tudását is. </w:t>
      </w:r>
      <w:r w:rsidR="00914AAA">
        <w:t xml:space="preserve">A </w:t>
      </w:r>
      <w:r w:rsidR="00914AAA">
        <w:lastRenderedPageBreak/>
        <w:t xml:space="preserve">diákok maguk végeztek minden kísérletet, </w:t>
      </w:r>
      <w:r w:rsidR="001726D0">
        <w:t xml:space="preserve">aktívan vettek részt </w:t>
      </w:r>
      <w:r w:rsidR="00E31A0E">
        <w:t>a munkában</w:t>
      </w:r>
      <w:r>
        <w:t>”</w:t>
      </w:r>
      <w:r w:rsidR="00E31A0E">
        <w:t xml:space="preserve"> – mondta el Szomorné Orosz Lotti.</w:t>
      </w:r>
    </w:p>
    <w:p w:rsidR="00827C4F" w:rsidRDefault="00827C4F" w:rsidP="00E31A0E">
      <w:pPr>
        <w:jc w:val="both"/>
      </w:pPr>
      <w:r>
        <w:t xml:space="preserve">A csoport másik fele laborlátogatáson vett részt, ahol különböző </w:t>
      </w:r>
      <w:r w:rsidR="000B2230">
        <w:t xml:space="preserve">méréseket </w:t>
      </w:r>
      <w:r>
        <w:t xml:space="preserve">is elvégeztek például az élelmiszerek cukorszintjét meghatározó refraktométerrel, vagy a fémanalitikában használatos ICP-MS rövidítésű </w:t>
      </w:r>
      <w:proofErr w:type="spellStart"/>
      <w:r>
        <w:t>tömegspektrométerrel</w:t>
      </w:r>
      <w:proofErr w:type="spellEnd"/>
      <w:r>
        <w:t>, amely a legkorszerűbb technikát képviselte.</w:t>
      </w:r>
    </w:p>
    <w:p w:rsidR="00827C4F" w:rsidRDefault="00827C4F" w:rsidP="00E31A0E">
      <w:pPr>
        <w:jc w:val="both"/>
      </w:pPr>
      <w:r>
        <w:t>Miután mindenki járt mindenhol, a néhány rövid tesztkérdésből álló labortotó kitöltése után a laborkalandorok az érzékszervi vizsgálatokról hallgattak meg</w:t>
      </w:r>
      <w:r w:rsidR="00A84C14">
        <w:t xml:space="preserve"> </w:t>
      </w:r>
      <w:r w:rsidR="009352C6">
        <w:t xml:space="preserve">egy a biológia és a kémia területét is érintő előadást, majd </w:t>
      </w:r>
      <w:r w:rsidR="00C47C1A">
        <w:t>kiosztották a</w:t>
      </w:r>
      <w:r w:rsidR="001A5D94">
        <w:t xml:space="preserve"> részvételt elismerő </w:t>
      </w:r>
      <w:r w:rsidR="009352C6">
        <w:t>oklevelek</w:t>
      </w:r>
      <w:r w:rsidR="00C47C1A">
        <w:t>et</w:t>
      </w:r>
      <w:r w:rsidR="009352C6">
        <w:t>.</w:t>
      </w:r>
    </w:p>
    <w:p w:rsidR="00C527D3" w:rsidRDefault="00AB5B6F" w:rsidP="00E31A0E">
      <w:pPr>
        <w:jc w:val="both"/>
      </w:pPr>
      <w:r>
        <w:t>„</w:t>
      </w:r>
      <w:r w:rsidR="00BC1ACB">
        <w:t xml:space="preserve">A középiskolásoknak egyértelműen nagy élményt jelentett ez a nap, megtapasztalhatták, hogy a csoda </w:t>
      </w:r>
      <w:r w:rsidR="00E120CD">
        <w:t xml:space="preserve">valóban </w:t>
      </w:r>
      <w:r w:rsidR="00BC1ACB">
        <w:t>odabent van!</w:t>
      </w:r>
      <w:r w:rsidR="009E350F">
        <w:t>”</w:t>
      </w:r>
      <w:r w:rsidR="00BC1ACB">
        <w:t xml:space="preserve"> - </w:t>
      </w:r>
      <w:r w:rsidR="00354689">
        <w:t xml:space="preserve">idézte </w:t>
      </w:r>
      <w:r w:rsidR="00BC1ACB">
        <w:t>Szunyogh Gábor, a WESSLING Hungary Kft. marketingvezetője, a program szervezője</w:t>
      </w:r>
      <w:r w:rsidR="00891CE1">
        <w:t xml:space="preserve"> a Laborkaland jelmondatát</w:t>
      </w:r>
      <w:r w:rsidR="00C527D3">
        <w:t xml:space="preserve">. A diákok is lelkesen nyilatkoztak a rendezvényről: </w:t>
      </w:r>
    </w:p>
    <w:p w:rsidR="00B50D04" w:rsidRDefault="00BC1ACB" w:rsidP="00E31A0E">
      <w:pPr>
        <w:jc w:val="both"/>
      </w:pPr>
      <w:r>
        <w:t>„</w:t>
      </w:r>
      <w:r w:rsidR="003E3BB6">
        <w:t>Lenyűgözött, hogy mi mindenre vagyunk képesek néhány vegy</w:t>
      </w:r>
      <w:r w:rsidR="00C31F0B">
        <w:t>ü</w:t>
      </w:r>
      <w:r w:rsidR="003E3BB6">
        <w:t>lettel!</w:t>
      </w:r>
      <w:r w:rsidR="002F24AF">
        <w:t xml:space="preserve"> Elképesztő, hogy itt minden nap ilyen érdekes munka folyik!</w:t>
      </w:r>
      <w:r>
        <w:t>” „</w:t>
      </w:r>
      <w:r w:rsidR="00C31F0B">
        <w:t>Megismerhettük egy valóságos labor mindennapjait! Beleláttunk a működésébe, hihetetlenek voltak a gépek!</w:t>
      </w:r>
      <w:r>
        <w:t>” „</w:t>
      </w:r>
      <w:r w:rsidR="009C61C9">
        <w:t>Megtudtuk, hogyan vizsgálják az élelmiszereket, ezt sosem felejtjük el!</w:t>
      </w:r>
      <w:r>
        <w:t xml:space="preserve"> „</w:t>
      </w:r>
      <w:r w:rsidR="00B50D04">
        <w:t>El tudnám képzelni, hogy a jövőben ilyen fejlett technika mellett dolgozzak!</w:t>
      </w:r>
      <w:r>
        <w:t>” „</w:t>
      </w:r>
      <w:r w:rsidR="00A40847">
        <w:t>A legjobban az tetszett, amikor saját magam tapasztalhattam meg a kísérletezés varázsát!</w:t>
      </w:r>
      <w:r>
        <w:t>”</w:t>
      </w:r>
      <w:r w:rsidR="009E350F">
        <w:t xml:space="preserve"> – értékelték a laborkalandot a középiskolások.</w:t>
      </w:r>
    </w:p>
    <w:p w:rsidR="00323248" w:rsidRDefault="00323248" w:rsidP="00E31A0E">
      <w:pPr>
        <w:jc w:val="both"/>
      </w:pPr>
      <w:r>
        <w:t xml:space="preserve">A programra csoportban érkező diákokat elkísérték a felkészítő tanáraik is, akik kiemelték a munkafüzetben is rögzített remek tematikát, </w:t>
      </w:r>
      <w:r w:rsidR="002938BC">
        <w:t>módszertant, a kísérleteket, amelyekből az órai munka során is ötleteket lehet meríteni.</w:t>
      </w:r>
    </w:p>
    <w:p w:rsidR="00DE2DA9" w:rsidRDefault="00BC14DD" w:rsidP="00E31A0E">
      <w:pPr>
        <w:jc w:val="both"/>
      </w:pPr>
      <w:r>
        <w:t>A szervezők nem egyszeri eseménynek szánták a programot, hanem több éves hagyományt kívánnak meghonosítani, amelybe a közoktatás minél több szereplőjét igyekeznek bevonni, hogy közösen népszerűsítsék a természettudományos tárgyakat.</w:t>
      </w:r>
    </w:p>
    <w:p w:rsidR="00BC14DD" w:rsidRDefault="00BC14DD" w:rsidP="00E31A0E">
      <w:pPr>
        <w:jc w:val="both"/>
      </w:pPr>
      <w:r>
        <w:t xml:space="preserve">Az oktatási program számára létrehozott </w:t>
      </w:r>
      <w:hyperlink r:id="rId6" w:history="1">
        <w:r w:rsidRPr="00454857">
          <w:rPr>
            <w:rStyle w:val="Hiperhivatkozs"/>
          </w:rPr>
          <w:t>www.laboratorium.hu</w:t>
        </w:r>
      </w:hyperlink>
      <w:r>
        <w:t xml:space="preserve"> honlapon érdemes tehát figyelemmel követni az eseményeket,</w:t>
      </w:r>
      <w:r w:rsidR="00E9051B">
        <w:t xml:space="preserve"> </w:t>
      </w:r>
      <w:r>
        <w:t>ősszel ugyanis újra meghirdetik a Laborkalandot!</w:t>
      </w:r>
    </w:p>
    <w:p w:rsidR="00DE2DA9" w:rsidRDefault="00DE2DA9" w:rsidP="00E31A0E">
      <w:pPr>
        <w:jc w:val="both"/>
      </w:pPr>
    </w:p>
    <w:p w:rsidR="00481A3B" w:rsidRDefault="00481A3B" w:rsidP="00E31A0E">
      <w:pPr>
        <w:jc w:val="both"/>
      </w:pPr>
    </w:p>
    <w:p w:rsidR="00481A3B" w:rsidRDefault="00481A3B" w:rsidP="00E31A0E">
      <w:pPr>
        <w:jc w:val="both"/>
      </w:pPr>
    </w:p>
    <w:p w:rsidR="00481A3B" w:rsidRPr="00982486" w:rsidRDefault="00481A3B" w:rsidP="00E31A0E">
      <w:pPr>
        <w:jc w:val="both"/>
        <w:rPr>
          <w:b/>
        </w:rPr>
      </w:pPr>
      <w:r w:rsidRPr="00982486">
        <w:rPr>
          <w:b/>
        </w:rPr>
        <w:t>További információ, interjúlehetőség:</w:t>
      </w:r>
    </w:p>
    <w:p w:rsidR="00481A3B" w:rsidRDefault="00481A3B" w:rsidP="00E31A0E">
      <w:pPr>
        <w:jc w:val="both"/>
      </w:pPr>
      <w:r>
        <w:t>Szunyogh Gábor</w:t>
      </w:r>
    </w:p>
    <w:p w:rsidR="00481A3B" w:rsidRDefault="00BC5C74" w:rsidP="00E31A0E">
      <w:pPr>
        <w:jc w:val="both"/>
      </w:pPr>
      <w:hyperlink r:id="rId7" w:history="1">
        <w:r w:rsidR="00481A3B" w:rsidRPr="00A66FFD">
          <w:rPr>
            <w:rStyle w:val="Hiperhivatkozs"/>
          </w:rPr>
          <w:t>szunyogh.gabor@wessling.hu</w:t>
        </w:r>
      </w:hyperlink>
    </w:p>
    <w:p w:rsidR="00481A3B" w:rsidRDefault="00481A3B" w:rsidP="00E31A0E">
      <w:pPr>
        <w:jc w:val="both"/>
      </w:pPr>
      <w:r>
        <w:t>06</w:t>
      </w:r>
      <w:r w:rsidR="00295B1C">
        <w:t>-</w:t>
      </w:r>
      <w:r>
        <w:t>30</w:t>
      </w:r>
      <w:r w:rsidR="00295B1C">
        <w:t>-</w:t>
      </w:r>
      <w:r>
        <w:t>494</w:t>
      </w:r>
      <w:r w:rsidR="00295B1C">
        <w:t>-</w:t>
      </w:r>
      <w:r>
        <w:t>30</w:t>
      </w:r>
      <w:r w:rsidR="00295B1C">
        <w:t>-</w:t>
      </w:r>
      <w:bookmarkStart w:id="0" w:name="_GoBack"/>
      <w:bookmarkEnd w:id="0"/>
      <w:r>
        <w:t>40</w:t>
      </w:r>
    </w:p>
    <w:p w:rsidR="00481A3B" w:rsidRDefault="00481A3B" w:rsidP="00E31A0E">
      <w:pPr>
        <w:jc w:val="both"/>
      </w:pPr>
    </w:p>
    <w:p w:rsidR="00481A3B" w:rsidRDefault="00481A3B" w:rsidP="00E31A0E">
      <w:pPr>
        <w:jc w:val="both"/>
      </w:pPr>
    </w:p>
    <w:sectPr w:rsidR="00481A3B" w:rsidSect="00AF4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4327B"/>
    <w:multiLevelType w:val="hybridMultilevel"/>
    <w:tmpl w:val="096CCE7E"/>
    <w:lvl w:ilvl="0" w:tplc="29C48B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17A36"/>
    <w:multiLevelType w:val="hybridMultilevel"/>
    <w:tmpl w:val="0B842E02"/>
    <w:lvl w:ilvl="0" w:tplc="DF30E1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317CA1"/>
    <w:rsid w:val="00010C9B"/>
    <w:rsid w:val="00012B7D"/>
    <w:rsid w:val="00041364"/>
    <w:rsid w:val="0005001A"/>
    <w:rsid w:val="00052DE4"/>
    <w:rsid w:val="00064F11"/>
    <w:rsid w:val="0007088A"/>
    <w:rsid w:val="0008199E"/>
    <w:rsid w:val="00090E96"/>
    <w:rsid w:val="00097692"/>
    <w:rsid w:val="000A3942"/>
    <w:rsid w:val="000A528F"/>
    <w:rsid w:val="000B2230"/>
    <w:rsid w:val="000B3403"/>
    <w:rsid w:val="000B4C1B"/>
    <w:rsid w:val="000C0045"/>
    <w:rsid w:val="000C51DA"/>
    <w:rsid w:val="000D0401"/>
    <w:rsid w:val="000E2672"/>
    <w:rsid w:val="000F652F"/>
    <w:rsid w:val="00105EFD"/>
    <w:rsid w:val="00112B92"/>
    <w:rsid w:val="001178C0"/>
    <w:rsid w:val="00147B02"/>
    <w:rsid w:val="001561E4"/>
    <w:rsid w:val="00156A69"/>
    <w:rsid w:val="001653B6"/>
    <w:rsid w:val="001726D0"/>
    <w:rsid w:val="00181A50"/>
    <w:rsid w:val="001825AD"/>
    <w:rsid w:val="001A021A"/>
    <w:rsid w:val="001A2A03"/>
    <w:rsid w:val="001A5D94"/>
    <w:rsid w:val="001B332F"/>
    <w:rsid w:val="001B39B5"/>
    <w:rsid w:val="001C4AEB"/>
    <w:rsid w:val="001E33EB"/>
    <w:rsid w:val="001F4AB5"/>
    <w:rsid w:val="001F4BFE"/>
    <w:rsid w:val="00202E97"/>
    <w:rsid w:val="00207E9D"/>
    <w:rsid w:val="00213234"/>
    <w:rsid w:val="0022704A"/>
    <w:rsid w:val="002359E1"/>
    <w:rsid w:val="00240789"/>
    <w:rsid w:val="00251F83"/>
    <w:rsid w:val="002938BC"/>
    <w:rsid w:val="00295B1C"/>
    <w:rsid w:val="002B39B8"/>
    <w:rsid w:val="002D421E"/>
    <w:rsid w:val="002D54CC"/>
    <w:rsid w:val="002F24AF"/>
    <w:rsid w:val="002F4BF6"/>
    <w:rsid w:val="002F5ECD"/>
    <w:rsid w:val="003112CB"/>
    <w:rsid w:val="0031399B"/>
    <w:rsid w:val="00317CA1"/>
    <w:rsid w:val="00321DC1"/>
    <w:rsid w:val="00323248"/>
    <w:rsid w:val="0032353B"/>
    <w:rsid w:val="0034236F"/>
    <w:rsid w:val="003433CC"/>
    <w:rsid w:val="00354689"/>
    <w:rsid w:val="00356B5B"/>
    <w:rsid w:val="0036013C"/>
    <w:rsid w:val="003661CB"/>
    <w:rsid w:val="00372471"/>
    <w:rsid w:val="00382EB8"/>
    <w:rsid w:val="003A0138"/>
    <w:rsid w:val="003C2FAA"/>
    <w:rsid w:val="003E1C7D"/>
    <w:rsid w:val="003E3BB6"/>
    <w:rsid w:val="003F55B2"/>
    <w:rsid w:val="003F7217"/>
    <w:rsid w:val="00400DD0"/>
    <w:rsid w:val="0040727D"/>
    <w:rsid w:val="004258AC"/>
    <w:rsid w:val="00442560"/>
    <w:rsid w:val="00456F44"/>
    <w:rsid w:val="00461C3D"/>
    <w:rsid w:val="00476801"/>
    <w:rsid w:val="00481A3B"/>
    <w:rsid w:val="0049786B"/>
    <w:rsid w:val="004A1584"/>
    <w:rsid w:val="004C4989"/>
    <w:rsid w:val="00503D2D"/>
    <w:rsid w:val="005105D8"/>
    <w:rsid w:val="00521688"/>
    <w:rsid w:val="005229D1"/>
    <w:rsid w:val="0053513A"/>
    <w:rsid w:val="005633B8"/>
    <w:rsid w:val="005754D1"/>
    <w:rsid w:val="00584CFD"/>
    <w:rsid w:val="005A4DB2"/>
    <w:rsid w:val="005B5B01"/>
    <w:rsid w:val="005B5C84"/>
    <w:rsid w:val="005D0448"/>
    <w:rsid w:val="005E727F"/>
    <w:rsid w:val="00602E1A"/>
    <w:rsid w:val="0060716C"/>
    <w:rsid w:val="00620843"/>
    <w:rsid w:val="0063070A"/>
    <w:rsid w:val="00636D6F"/>
    <w:rsid w:val="00645AA1"/>
    <w:rsid w:val="00674F88"/>
    <w:rsid w:val="00684C3C"/>
    <w:rsid w:val="00685004"/>
    <w:rsid w:val="00687703"/>
    <w:rsid w:val="00692CE2"/>
    <w:rsid w:val="00697210"/>
    <w:rsid w:val="006974C1"/>
    <w:rsid w:val="006A1A92"/>
    <w:rsid w:val="006A3502"/>
    <w:rsid w:val="006A419B"/>
    <w:rsid w:val="006B2049"/>
    <w:rsid w:val="006C598E"/>
    <w:rsid w:val="00706ABD"/>
    <w:rsid w:val="007161ED"/>
    <w:rsid w:val="00716FB7"/>
    <w:rsid w:val="0072105F"/>
    <w:rsid w:val="007210D2"/>
    <w:rsid w:val="00722389"/>
    <w:rsid w:val="0074742F"/>
    <w:rsid w:val="00752508"/>
    <w:rsid w:val="00761088"/>
    <w:rsid w:val="00772CF2"/>
    <w:rsid w:val="007951B4"/>
    <w:rsid w:val="007A12B3"/>
    <w:rsid w:val="007A3190"/>
    <w:rsid w:val="007C2499"/>
    <w:rsid w:val="007C4769"/>
    <w:rsid w:val="007D0ED0"/>
    <w:rsid w:val="007D55B2"/>
    <w:rsid w:val="007E740B"/>
    <w:rsid w:val="00800B14"/>
    <w:rsid w:val="00813F6E"/>
    <w:rsid w:val="00824B16"/>
    <w:rsid w:val="00827C4F"/>
    <w:rsid w:val="0085691C"/>
    <w:rsid w:val="00857089"/>
    <w:rsid w:val="008752B8"/>
    <w:rsid w:val="00891CE1"/>
    <w:rsid w:val="0089204D"/>
    <w:rsid w:val="008C442F"/>
    <w:rsid w:val="008E6F21"/>
    <w:rsid w:val="00902F06"/>
    <w:rsid w:val="00914AAA"/>
    <w:rsid w:val="00922033"/>
    <w:rsid w:val="009305B1"/>
    <w:rsid w:val="009352C6"/>
    <w:rsid w:val="00945AA9"/>
    <w:rsid w:val="00963874"/>
    <w:rsid w:val="00980085"/>
    <w:rsid w:val="0098225E"/>
    <w:rsid w:val="00982486"/>
    <w:rsid w:val="00982DE4"/>
    <w:rsid w:val="00987C86"/>
    <w:rsid w:val="009C2726"/>
    <w:rsid w:val="009C531E"/>
    <w:rsid w:val="009C61C9"/>
    <w:rsid w:val="009E08FF"/>
    <w:rsid w:val="009E350F"/>
    <w:rsid w:val="009F5D71"/>
    <w:rsid w:val="009F782E"/>
    <w:rsid w:val="00A04908"/>
    <w:rsid w:val="00A15A86"/>
    <w:rsid w:val="00A30021"/>
    <w:rsid w:val="00A30EC5"/>
    <w:rsid w:val="00A361CE"/>
    <w:rsid w:val="00A40847"/>
    <w:rsid w:val="00A436E4"/>
    <w:rsid w:val="00A84C14"/>
    <w:rsid w:val="00A87ED8"/>
    <w:rsid w:val="00A97696"/>
    <w:rsid w:val="00AB5B6F"/>
    <w:rsid w:val="00AB7F1C"/>
    <w:rsid w:val="00AE689B"/>
    <w:rsid w:val="00AF40A1"/>
    <w:rsid w:val="00AF700E"/>
    <w:rsid w:val="00B07459"/>
    <w:rsid w:val="00B1719B"/>
    <w:rsid w:val="00B27B59"/>
    <w:rsid w:val="00B35958"/>
    <w:rsid w:val="00B50D04"/>
    <w:rsid w:val="00B82449"/>
    <w:rsid w:val="00B85960"/>
    <w:rsid w:val="00BA45D7"/>
    <w:rsid w:val="00BC14DD"/>
    <w:rsid w:val="00BC1ACB"/>
    <w:rsid w:val="00BC5C74"/>
    <w:rsid w:val="00BD0BB6"/>
    <w:rsid w:val="00BE1503"/>
    <w:rsid w:val="00BE75CB"/>
    <w:rsid w:val="00BF5C22"/>
    <w:rsid w:val="00BF63FC"/>
    <w:rsid w:val="00BF7235"/>
    <w:rsid w:val="00C02F41"/>
    <w:rsid w:val="00C04F43"/>
    <w:rsid w:val="00C21C32"/>
    <w:rsid w:val="00C27478"/>
    <w:rsid w:val="00C31F0B"/>
    <w:rsid w:val="00C47C1A"/>
    <w:rsid w:val="00C527D3"/>
    <w:rsid w:val="00C62572"/>
    <w:rsid w:val="00C628A6"/>
    <w:rsid w:val="00C70C02"/>
    <w:rsid w:val="00CB0406"/>
    <w:rsid w:val="00CC416D"/>
    <w:rsid w:val="00CD772D"/>
    <w:rsid w:val="00CE7098"/>
    <w:rsid w:val="00CF209B"/>
    <w:rsid w:val="00D51A99"/>
    <w:rsid w:val="00D94A23"/>
    <w:rsid w:val="00D967F9"/>
    <w:rsid w:val="00DD1973"/>
    <w:rsid w:val="00DD1BFC"/>
    <w:rsid w:val="00DD7161"/>
    <w:rsid w:val="00DE2DA9"/>
    <w:rsid w:val="00E04436"/>
    <w:rsid w:val="00E05550"/>
    <w:rsid w:val="00E104CB"/>
    <w:rsid w:val="00E120CD"/>
    <w:rsid w:val="00E27D26"/>
    <w:rsid w:val="00E31A0E"/>
    <w:rsid w:val="00E51A5B"/>
    <w:rsid w:val="00E53B30"/>
    <w:rsid w:val="00E54CB1"/>
    <w:rsid w:val="00E75311"/>
    <w:rsid w:val="00E77BC9"/>
    <w:rsid w:val="00E809FD"/>
    <w:rsid w:val="00E83C6C"/>
    <w:rsid w:val="00E9051B"/>
    <w:rsid w:val="00EB394E"/>
    <w:rsid w:val="00EC2400"/>
    <w:rsid w:val="00ED69DD"/>
    <w:rsid w:val="00EE2B4A"/>
    <w:rsid w:val="00EF5E8D"/>
    <w:rsid w:val="00F046FA"/>
    <w:rsid w:val="00F41421"/>
    <w:rsid w:val="00F5266C"/>
    <w:rsid w:val="00F82A44"/>
    <w:rsid w:val="00F873A1"/>
    <w:rsid w:val="00FB191D"/>
    <w:rsid w:val="00FD7AB3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C5C7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B4C1B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A021A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C2FA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C2FA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C2FA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C2FA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C2FA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C2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C2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B4C1B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A021A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C2FA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C2FA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C2FA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C2FA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C2FA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C2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C2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zunyogh.gabor@wessling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boratorium.hu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4345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Szunyogh Gábor</dc:creator>
  <cp:lastModifiedBy>Szalay Luca</cp:lastModifiedBy>
  <cp:revision>2</cp:revision>
  <dcterms:created xsi:type="dcterms:W3CDTF">2014-05-02T06:51:00Z</dcterms:created>
  <dcterms:modified xsi:type="dcterms:W3CDTF">2014-05-02T06:51:00Z</dcterms:modified>
</cp:coreProperties>
</file>